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566CF" w:rsidRPr="002566CF" w:rsidTr="00BE5ED3">
        <w:trPr>
          <w:trHeight w:val="881"/>
          <w:jc w:val="center"/>
        </w:trPr>
        <w:tc>
          <w:tcPr>
            <w:tcW w:w="10050" w:type="dxa"/>
            <w:shd w:val="clear" w:color="auto" w:fill="E6E6E6"/>
            <w:noWrap/>
            <w:tcMar>
              <w:top w:w="0" w:type="dxa"/>
            </w:tcMar>
            <w:vAlign w:val="center"/>
          </w:tcPr>
          <w:p w:rsidR="002566CF" w:rsidRPr="002566CF" w:rsidRDefault="002566CF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2566CF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DECLARACIÓN RESPONSABLE</w:t>
            </w:r>
          </w:p>
          <w:p w:rsidR="002566CF" w:rsidRPr="002566CF" w:rsidRDefault="002566CF" w:rsidP="00004069">
            <w:pPr>
              <w:pStyle w:val="Textoindependiente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66CF">
              <w:rPr>
                <w:rFonts w:asciiTheme="minorHAnsi" w:hAnsiTheme="minorHAnsi" w:cs="Arial"/>
                <w:bCs/>
                <w:sz w:val="18"/>
                <w:szCs w:val="16"/>
              </w:rPr>
              <w:t xml:space="preserve">SUBVENCIONES DESTINADAS AL FOMENTO DE </w:t>
            </w:r>
            <w:smartTag w:uri="urn:schemas-microsoft-com:office:smarttags" w:element="PersonName">
              <w:smartTagPr>
                <w:attr w:name="ProductID" w:val="LA EFICIENCIA ENERG￉TICA"/>
              </w:smartTagPr>
              <w:r w:rsidRPr="002566CF">
                <w:rPr>
                  <w:rFonts w:asciiTheme="minorHAnsi" w:hAnsiTheme="minorHAnsi" w:cs="Arial"/>
                  <w:bCs/>
                  <w:sz w:val="18"/>
                  <w:szCs w:val="16"/>
                </w:rPr>
                <w:t>LA EFICIENCIA ENERGÉTICA</w:t>
              </w:r>
            </w:smartTag>
            <w:r w:rsidRPr="002566CF">
              <w:rPr>
                <w:rFonts w:asciiTheme="minorHAnsi" w:hAnsiTheme="minorHAnsi" w:cs="Arial"/>
                <w:bCs/>
                <w:sz w:val="18"/>
                <w:szCs w:val="16"/>
              </w:rPr>
              <w:t xml:space="preserve"> Y EL USO DE ENERGÍAS RENOVABLES POR PARTE DE LAS EMPRESAS EN EL ÁMBITO DEL PROGRAMA OPERATIVO FEDER 2014/2020 PARA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2566CF">
                <w:rPr>
                  <w:rFonts w:asciiTheme="minorHAnsi" w:hAnsiTheme="minorHAnsi" w:cs="Arial"/>
                  <w:bCs/>
                  <w:sz w:val="18"/>
                  <w:szCs w:val="16"/>
                </w:rPr>
                <w:t>LA REGIÓN DE</w:t>
              </w:r>
            </w:smartTag>
            <w:r w:rsidRPr="002566CF">
              <w:rPr>
                <w:rFonts w:asciiTheme="minorHAnsi" w:hAnsiTheme="minorHAnsi" w:cs="Arial"/>
                <w:bCs/>
                <w:sz w:val="18"/>
                <w:szCs w:val="16"/>
              </w:rPr>
              <w:t xml:space="preserve"> MURCIA</w:t>
            </w:r>
          </w:p>
        </w:tc>
      </w:tr>
    </w:tbl>
    <w:p w:rsidR="005006E9" w:rsidRPr="002566CF" w:rsidRDefault="005006E9">
      <w:pPr>
        <w:rPr>
          <w:rFonts w:asciiTheme="minorHAnsi" w:hAnsiTheme="minorHAnsi" w:cs="Arial"/>
        </w:rPr>
      </w:pPr>
    </w:p>
    <w:p w:rsidR="00D25B74" w:rsidRPr="002566CF" w:rsidRDefault="00D25B74" w:rsidP="00256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D83B66" w:rsidRPr="002566CF" w:rsidRDefault="004D5886" w:rsidP="00256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ab/>
      </w:r>
      <w:proofErr w:type="gramStart"/>
      <w:r w:rsidR="007B4795" w:rsidRPr="002566CF">
        <w:rPr>
          <w:rFonts w:asciiTheme="minorHAnsi" w:hAnsiTheme="minorHAnsi" w:cs="Arial"/>
          <w:sz w:val="22"/>
          <w:szCs w:val="22"/>
        </w:rPr>
        <w:t>D./</w:t>
      </w:r>
      <w:proofErr w:type="gramEnd"/>
      <w:r w:rsidR="007B4795" w:rsidRPr="002566CF">
        <w:rPr>
          <w:rFonts w:asciiTheme="minorHAnsi" w:hAnsiTheme="minorHAnsi" w:cs="Arial"/>
          <w:sz w:val="22"/>
          <w:szCs w:val="22"/>
        </w:rPr>
        <w:t>Dª. ___________________________________</w:t>
      </w:r>
      <w:r w:rsidRPr="002566CF">
        <w:rPr>
          <w:rFonts w:asciiTheme="minorHAnsi" w:hAnsiTheme="minorHAnsi" w:cs="Arial"/>
          <w:sz w:val="22"/>
          <w:szCs w:val="22"/>
        </w:rPr>
        <w:t>_________________________</w:t>
      </w:r>
      <w:r w:rsidR="007B4795" w:rsidRPr="002566CF">
        <w:rPr>
          <w:rFonts w:asciiTheme="minorHAnsi" w:hAnsiTheme="minorHAnsi" w:cs="Arial"/>
          <w:sz w:val="22"/>
          <w:szCs w:val="22"/>
        </w:rPr>
        <w:t>__</w:t>
      </w:r>
      <w:r w:rsidR="00C4639B" w:rsidRPr="002566CF">
        <w:rPr>
          <w:rFonts w:asciiTheme="minorHAnsi" w:hAnsiTheme="minorHAnsi" w:cs="Arial"/>
          <w:sz w:val="22"/>
          <w:szCs w:val="22"/>
        </w:rPr>
        <w:t>___</w:t>
      </w:r>
      <w:r w:rsidR="007B4795" w:rsidRPr="002566CF">
        <w:rPr>
          <w:rFonts w:asciiTheme="minorHAnsi" w:hAnsiTheme="minorHAnsi" w:cs="Arial"/>
          <w:sz w:val="22"/>
          <w:szCs w:val="22"/>
        </w:rPr>
        <w:t>__</w:t>
      </w:r>
      <w:r w:rsidR="00C4639B" w:rsidRPr="002566CF">
        <w:rPr>
          <w:rFonts w:asciiTheme="minorHAnsi" w:hAnsiTheme="minorHAnsi" w:cs="Arial"/>
          <w:sz w:val="22"/>
          <w:szCs w:val="22"/>
        </w:rPr>
        <w:t>_</w:t>
      </w:r>
      <w:r w:rsidR="00906FA7" w:rsidRPr="002566CF">
        <w:rPr>
          <w:rFonts w:asciiTheme="minorHAnsi" w:hAnsiTheme="minorHAnsi" w:cs="Arial"/>
          <w:sz w:val="22"/>
          <w:szCs w:val="22"/>
        </w:rPr>
        <w:t>__</w:t>
      </w:r>
      <w:r w:rsidR="00C4639B" w:rsidRPr="002566CF">
        <w:rPr>
          <w:rFonts w:asciiTheme="minorHAnsi" w:hAnsiTheme="minorHAnsi" w:cs="Arial"/>
          <w:sz w:val="22"/>
          <w:szCs w:val="22"/>
        </w:rPr>
        <w:t>_,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</w:t>
      </w:r>
      <w:r w:rsidR="00C4639B" w:rsidRPr="002566CF">
        <w:rPr>
          <w:rFonts w:asciiTheme="minorHAnsi" w:hAnsiTheme="minorHAnsi" w:cs="Arial"/>
          <w:sz w:val="22"/>
          <w:szCs w:val="22"/>
        </w:rPr>
        <w:t>con N.I.F. _</w:t>
      </w:r>
      <w:r w:rsidR="007B4795" w:rsidRPr="002566CF">
        <w:rPr>
          <w:rFonts w:asciiTheme="minorHAnsi" w:hAnsiTheme="minorHAnsi" w:cs="Arial"/>
          <w:sz w:val="22"/>
          <w:szCs w:val="22"/>
        </w:rPr>
        <w:t>____</w:t>
      </w:r>
      <w:r w:rsidR="002A188F" w:rsidRPr="002566CF">
        <w:rPr>
          <w:rFonts w:asciiTheme="minorHAnsi" w:hAnsiTheme="minorHAnsi" w:cs="Arial"/>
          <w:sz w:val="22"/>
          <w:szCs w:val="22"/>
        </w:rPr>
        <w:t>___</w:t>
      </w:r>
      <w:r w:rsidR="007B4795" w:rsidRPr="002566CF">
        <w:rPr>
          <w:rFonts w:asciiTheme="minorHAnsi" w:hAnsiTheme="minorHAnsi" w:cs="Arial"/>
          <w:sz w:val="22"/>
          <w:szCs w:val="22"/>
        </w:rPr>
        <w:t>______</w:t>
      </w:r>
      <w:r w:rsidR="00C4639B" w:rsidRPr="002566CF">
        <w:rPr>
          <w:rFonts w:asciiTheme="minorHAnsi" w:hAnsiTheme="minorHAnsi" w:cs="Arial"/>
          <w:sz w:val="22"/>
          <w:szCs w:val="22"/>
        </w:rPr>
        <w:t>, actuando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e</w:t>
      </w:r>
      <w:r w:rsidR="00FE0C42" w:rsidRPr="002566CF">
        <w:rPr>
          <w:rFonts w:asciiTheme="minorHAnsi" w:hAnsiTheme="minorHAnsi" w:cs="Arial"/>
          <w:sz w:val="22"/>
          <w:szCs w:val="22"/>
        </w:rPr>
        <w:t xml:space="preserve">n representación de la </w:t>
      </w:r>
      <w:r w:rsidR="00906FA7" w:rsidRPr="002566CF">
        <w:rPr>
          <w:rFonts w:asciiTheme="minorHAnsi" w:hAnsiTheme="minorHAnsi" w:cs="Arial"/>
          <w:sz w:val="22"/>
          <w:szCs w:val="22"/>
        </w:rPr>
        <w:t>entidad</w:t>
      </w:r>
      <w:r w:rsidR="00FE0C42" w:rsidRPr="002566CF">
        <w:rPr>
          <w:rFonts w:asciiTheme="minorHAnsi" w:hAnsiTheme="minorHAnsi" w:cs="Arial"/>
          <w:sz w:val="22"/>
          <w:szCs w:val="22"/>
        </w:rPr>
        <w:t xml:space="preserve"> ___</w:t>
      </w:r>
      <w:r w:rsidR="00DA72D0" w:rsidRPr="002566CF">
        <w:rPr>
          <w:rFonts w:asciiTheme="minorHAnsi" w:hAnsiTheme="minorHAnsi" w:cs="Arial"/>
          <w:sz w:val="22"/>
          <w:szCs w:val="22"/>
        </w:rPr>
        <w:t>_______</w:t>
      </w:r>
      <w:r w:rsidR="00C4639B" w:rsidRPr="002566CF">
        <w:rPr>
          <w:rFonts w:asciiTheme="minorHAnsi" w:hAnsiTheme="minorHAnsi" w:cs="Arial"/>
          <w:sz w:val="22"/>
          <w:szCs w:val="22"/>
        </w:rPr>
        <w:t>______</w:t>
      </w:r>
      <w:r w:rsidR="00FE0C42" w:rsidRPr="002566CF">
        <w:rPr>
          <w:rFonts w:asciiTheme="minorHAnsi" w:hAnsiTheme="minorHAnsi" w:cs="Arial"/>
          <w:sz w:val="22"/>
          <w:szCs w:val="22"/>
        </w:rPr>
        <w:t>____________</w:t>
      </w:r>
      <w:r w:rsidRPr="002566CF">
        <w:rPr>
          <w:rFonts w:asciiTheme="minorHAnsi" w:hAnsiTheme="minorHAnsi" w:cs="Arial"/>
          <w:sz w:val="22"/>
          <w:szCs w:val="22"/>
        </w:rPr>
        <w:t>_____________</w:t>
      </w:r>
      <w:r w:rsidR="00906FA7" w:rsidRPr="002566CF">
        <w:rPr>
          <w:rFonts w:asciiTheme="minorHAnsi" w:hAnsiTheme="minorHAnsi" w:cs="Arial"/>
          <w:sz w:val="22"/>
          <w:szCs w:val="22"/>
        </w:rPr>
        <w:t>___________________________________</w:t>
      </w:r>
      <w:r w:rsidR="00FE0C42" w:rsidRPr="002566CF">
        <w:rPr>
          <w:rFonts w:asciiTheme="minorHAnsi" w:hAnsiTheme="minorHAnsi" w:cs="Arial"/>
          <w:sz w:val="22"/>
          <w:szCs w:val="22"/>
        </w:rPr>
        <w:t>_</w:t>
      </w:r>
      <w:r w:rsidR="00C4639B" w:rsidRPr="002566CF">
        <w:rPr>
          <w:rFonts w:asciiTheme="minorHAnsi" w:hAnsiTheme="minorHAnsi" w:cs="Arial"/>
          <w:sz w:val="22"/>
          <w:szCs w:val="22"/>
        </w:rPr>
        <w:t>,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</w:t>
      </w:r>
      <w:r w:rsidR="00C4639B" w:rsidRPr="002566CF">
        <w:rPr>
          <w:rFonts w:asciiTheme="minorHAnsi" w:hAnsiTheme="minorHAnsi" w:cs="Arial"/>
          <w:sz w:val="22"/>
          <w:szCs w:val="22"/>
        </w:rPr>
        <w:t xml:space="preserve">con N.I.F. </w:t>
      </w:r>
      <w:bookmarkStart w:id="0" w:name="_GoBack"/>
      <w:bookmarkEnd w:id="0"/>
      <w:r w:rsidR="00C4639B" w:rsidRPr="002566CF">
        <w:rPr>
          <w:rFonts w:asciiTheme="minorHAnsi" w:hAnsiTheme="minorHAnsi" w:cs="Arial"/>
          <w:sz w:val="22"/>
          <w:szCs w:val="22"/>
        </w:rPr>
        <w:t>_________</w:t>
      </w:r>
      <w:r w:rsidRPr="002566CF">
        <w:rPr>
          <w:rFonts w:asciiTheme="minorHAnsi" w:hAnsiTheme="minorHAnsi" w:cs="Arial"/>
          <w:sz w:val="22"/>
          <w:szCs w:val="22"/>
        </w:rPr>
        <w:t>____</w:t>
      </w:r>
      <w:r w:rsidR="00C4639B" w:rsidRPr="002566CF">
        <w:rPr>
          <w:rFonts w:asciiTheme="minorHAnsi" w:hAnsiTheme="minorHAnsi" w:cs="Arial"/>
          <w:sz w:val="22"/>
          <w:szCs w:val="22"/>
        </w:rPr>
        <w:t>__.</w:t>
      </w:r>
    </w:p>
    <w:p w:rsidR="00C4639B" w:rsidRPr="002566CF" w:rsidRDefault="00C4639B" w:rsidP="00C4639B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2"/>
        </w:rPr>
      </w:pPr>
      <w:r w:rsidRPr="002566CF">
        <w:rPr>
          <w:rFonts w:asciiTheme="minorHAnsi" w:hAnsiTheme="minorHAnsi" w:cs="Arial"/>
          <w:b/>
          <w:szCs w:val="22"/>
        </w:rPr>
        <w:t xml:space="preserve">DECLARA ANTE LA CONSEJERÍA DE </w:t>
      </w:r>
      <w:r w:rsidR="007B0243" w:rsidRPr="002566CF">
        <w:rPr>
          <w:rFonts w:asciiTheme="minorHAnsi" w:hAnsiTheme="minorHAnsi" w:cs="Arial"/>
          <w:b/>
          <w:szCs w:val="22"/>
        </w:rPr>
        <w:t>EMPRESA, INDUSTRIA Y PORTAVOCÍA</w:t>
      </w:r>
    </w:p>
    <w:p w:rsidR="00745E77" w:rsidRPr="002566CF" w:rsidRDefault="00D25B74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2566CF">
        <w:rPr>
          <w:rFonts w:asciiTheme="minorHAnsi" w:hAnsiTheme="minorHAnsi" w:cs="Arial"/>
          <w:sz w:val="21"/>
          <w:szCs w:val="21"/>
        </w:rPr>
        <w:t>Que la empresa a la cual represent</w:t>
      </w:r>
      <w:r w:rsidR="00C24143" w:rsidRPr="002566CF">
        <w:rPr>
          <w:rFonts w:asciiTheme="minorHAnsi" w:hAnsiTheme="minorHAnsi" w:cs="Arial"/>
          <w:sz w:val="21"/>
          <w:szCs w:val="21"/>
        </w:rPr>
        <w:t>a</w:t>
      </w:r>
      <w:r w:rsidRPr="002566CF">
        <w:rPr>
          <w:rFonts w:asciiTheme="minorHAnsi" w:hAnsiTheme="minorHAnsi" w:cs="Arial"/>
          <w:sz w:val="21"/>
          <w:szCs w:val="21"/>
        </w:rPr>
        <w:t xml:space="preserve"> está debidamente constitui</w:t>
      </w:r>
      <w:r w:rsidR="00C24143" w:rsidRPr="002566CF">
        <w:rPr>
          <w:rFonts w:asciiTheme="minorHAnsi" w:hAnsiTheme="minorHAnsi" w:cs="Arial"/>
          <w:sz w:val="21"/>
          <w:szCs w:val="21"/>
        </w:rPr>
        <w:t>da mediante E</w:t>
      </w:r>
      <w:r w:rsidRPr="002566CF">
        <w:rPr>
          <w:rFonts w:asciiTheme="minorHAnsi" w:hAnsiTheme="minorHAnsi" w:cs="Arial"/>
          <w:sz w:val="21"/>
          <w:szCs w:val="21"/>
        </w:rPr>
        <w:t xml:space="preserve">scritura </w:t>
      </w:r>
      <w:r w:rsidR="00C24143" w:rsidRPr="002566CF">
        <w:rPr>
          <w:rFonts w:asciiTheme="minorHAnsi" w:hAnsiTheme="minorHAnsi" w:cs="Arial"/>
          <w:sz w:val="21"/>
          <w:szCs w:val="21"/>
        </w:rPr>
        <w:t>N</w:t>
      </w:r>
      <w:r w:rsidRPr="002566CF">
        <w:rPr>
          <w:rFonts w:asciiTheme="minorHAnsi" w:hAnsiTheme="minorHAnsi" w:cs="Arial"/>
          <w:sz w:val="21"/>
          <w:szCs w:val="21"/>
        </w:rPr>
        <w:t xml:space="preserve">otarial de fecha ____________ y número de protocolo </w:t>
      </w:r>
      <w:r w:rsidR="002F5937" w:rsidRPr="002566CF">
        <w:rPr>
          <w:rFonts w:asciiTheme="minorHAnsi" w:hAnsiTheme="minorHAnsi" w:cs="Arial"/>
          <w:sz w:val="21"/>
          <w:szCs w:val="21"/>
        </w:rPr>
        <w:t>_______</w:t>
      </w:r>
      <w:r w:rsidR="00ED35E9">
        <w:rPr>
          <w:rFonts w:asciiTheme="minorHAnsi" w:hAnsiTheme="minorHAnsi" w:cs="Arial"/>
          <w:sz w:val="21"/>
          <w:szCs w:val="21"/>
        </w:rPr>
        <w:t>___</w:t>
      </w:r>
      <w:r w:rsidRPr="002566CF">
        <w:rPr>
          <w:rFonts w:asciiTheme="minorHAnsi" w:hAnsiTheme="minorHAnsi" w:cs="Arial"/>
          <w:sz w:val="21"/>
          <w:szCs w:val="21"/>
        </w:rPr>
        <w:t>__</w:t>
      </w:r>
      <w:r w:rsidR="00745E77" w:rsidRPr="002566CF">
        <w:rPr>
          <w:rFonts w:asciiTheme="minorHAnsi" w:hAnsiTheme="minorHAnsi" w:cs="Arial"/>
          <w:sz w:val="21"/>
          <w:szCs w:val="21"/>
        </w:rPr>
        <w:t>.</w:t>
      </w:r>
    </w:p>
    <w:p w:rsidR="00745E77" w:rsidRPr="002566CF" w:rsidRDefault="00745E77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2566CF">
        <w:rPr>
          <w:rFonts w:asciiTheme="minorHAnsi" w:hAnsiTheme="minorHAnsi" w:cs="Arial"/>
          <w:sz w:val="21"/>
          <w:szCs w:val="21"/>
        </w:rPr>
        <w:t>Que se encuentra i</w:t>
      </w:r>
      <w:r w:rsidR="002F5937" w:rsidRPr="002566CF">
        <w:rPr>
          <w:rFonts w:asciiTheme="minorHAnsi" w:hAnsiTheme="minorHAnsi" w:cs="Arial"/>
          <w:sz w:val="21"/>
          <w:szCs w:val="21"/>
        </w:rPr>
        <w:t>nscrita</w:t>
      </w:r>
      <w:r w:rsidRPr="002566CF">
        <w:rPr>
          <w:rFonts w:asciiTheme="minorHAnsi" w:hAnsiTheme="minorHAnsi" w:cs="Arial"/>
          <w:sz w:val="21"/>
          <w:szCs w:val="21"/>
        </w:rPr>
        <w:t>:</w:t>
      </w:r>
    </w:p>
    <w:p w:rsidR="00D25B74" w:rsidRPr="002566CF" w:rsidRDefault="00ED35E9" w:rsidP="00ED35E9">
      <w:pPr>
        <w:pStyle w:val="Prrafodelista"/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0455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r w:rsidR="00745E77" w:rsidRPr="002566CF">
        <w:rPr>
          <w:rFonts w:asciiTheme="minorHAnsi" w:hAnsiTheme="minorHAnsi" w:cs="Arial"/>
          <w:sz w:val="21"/>
          <w:szCs w:val="21"/>
        </w:rPr>
        <w:t>E</w:t>
      </w:r>
      <w:r w:rsidR="002F5937" w:rsidRPr="002566CF">
        <w:rPr>
          <w:rFonts w:asciiTheme="minorHAnsi" w:hAnsiTheme="minorHAnsi" w:cs="Arial"/>
          <w:sz w:val="21"/>
          <w:szCs w:val="21"/>
        </w:rPr>
        <w:t>n el Registro Mercantil de ______</w:t>
      </w:r>
      <w:r w:rsidR="00906FA7" w:rsidRPr="002566CF">
        <w:rPr>
          <w:rFonts w:asciiTheme="minorHAnsi" w:hAnsiTheme="minorHAnsi" w:cs="Arial"/>
          <w:sz w:val="21"/>
          <w:szCs w:val="21"/>
        </w:rPr>
        <w:t>______</w:t>
      </w:r>
      <w:r w:rsidR="002F5937" w:rsidRPr="002566CF">
        <w:rPr>
          <w:rFonts w:asciiTheme="minorHAnsi" w:hAnsiTheme="minorHAnsi" w:cs="Arial"/>
          <w:sz w:val="21"/>
          <w:szCs w:val="21"/>
        </w:rPr>
        <w:t>______, Tomo</w:t>
      </w:r>
      <w:r w:rsidR="002B16B0" w:rsidRPr="002566CF">
        <w:rPr>
          <w:rFonts w:asciiTheme="minorHAnsi" w:hAnsiTheme="minorHAnsi" w:cs="Arial"/>
          <w:sz w:val="21"/>
          <w:szCs w:val="21"/>
        </w:rPr>
        <w:t xml:space="preserve"> </w:t>
      </w:r>
      <w:r w:rsidR="002F5937" w:rsidRPr="002566CF">
        <w:rPr>
          <w:rFonts w:asciiTheme="minorHAnsi" w:hAnsiTheme="minorHAnsi" w:cs="Arial"/>
          <w:sz w:val="21"/>
          <w:szCs w:val="21"/>
        </w:rPr>
        <w:t>__________, Hoja nº _____</w:t>
      </w:r>
      <w:r w:rsidR="002B16B0" w:rsidRPr="002566CF">
        <w:rPr>
          <w:rFonts w:asciiTheme="minorHAnsi" w:hAnsiTheme="minorHAnsi" w:cs="Arial"/>
          <w:sz w:val="21"/>
          <w:szCs w:val="21"/>
        </w:rPr>
        <w:t xml:space="preserve"> y número de </w:t>
      </w:r>
      <w:r w:rsidR="002F5937" w:rsidRPr="002566CF">
        <w:rPr>
          <w:rFonts w:asciiTheme="minorHAnsi" w:hAnsiTheme="minorHAnsi" w:cs="Arial"/>
          <w:sz w:val="21"/>
          <w:szCs w:val="21"/>
        </w:rPr>
        <w:t xml:space="preserve"> </w:t>
      </w:r>
      <w:r w:rsidR="002B16B0" w:rsidRPr="002566CF">
        <w:rPr>
          <w:rFonts w:asciiTheme="minorHAnsi" w:hAnsiTheme="minorHAnsi" w:cs="Arial"/>
          <w:sz w:val="21"/>
          <w:szCs w:val="21"/>
        </w:rPr>
        <w:t>i</w:t>
      </w:r>
      <w:r w:rsidR="002F5937" w:rsidRPr="002566CF">
        <w:rPr>
          <w:rFonts w:asciiTheme="minorHAnsi" w:hAnsiTheme="minorHAnsi" w:cs="Arial"/>
          <w:sz w:val="21"/>
          <w:szCs w:val="21"/>
        </w:rPr>
        <w:t>nscripción</w:t>
      </w:r>
      <w:r w:rsidR="002B16B0" w:rsidRPr="002566CF">
        <w:rPr>
          <w:rFonts w:asciiTheme="minorHAnsi" w:hAnsiTheme="minorHAnsi" w:cs="Arial"/>
          <w:sz w:val="21"/>
          <w:szCs w:val="21"/>
        </w:rPr>
        <w:t xml:space="preserve"> </w:t>
      </w:r>
      <w:r w:rsidR="002F5937" w:rsidRPr="002566CF">
        <w:rPr>
          <w:rFonts w:asciiTheme="minorHAnsi" w:hAnsiTheme="minorHAnsi" w:cs="Arial"/>
          <w:sz w:val="21"/>
          <w:szCs w:val="21"/>
        </w:rPr>
        <w:t>___</w:t>
      </w:r>
      <w:r w:rsidR="00906FA7" w:rsidRPr="002566CF">
        <w:rPr>
          <w:rFonts w:asciiTheme="minorHAnsi" w:hAnsiTheme="minorHAnsi" w:cs="Arial"/>
          <w:sz w:val="21"/>
          <w:szCs w:val="21"/>
        </w:rPr>
        <w:t>__________</w:t>
      </w:r>
      <w:r w:rsidR="002F5937" w:rsidRPr="002566CF">
        <w:rPr>
          <w:rFonts w:asciiTheme="minorHAnsi" w:hAnsiTheme="minorHAnsi" w:cs="Arial"/>
          <w:sz w:val="21"/>
          <w:szCs w:val="21"/>
        </w:rPr>
        <w:t>___.</w:t>
      </w:r>
    </w:p>
    <w:p w:rsidR="00745E77" w:rsidRPr="002566CF" w:rsidRDefault="00ED35E9" w:rsidP="00ED35E9">
      <w:pPr>
        <w:pStyle w:val="Prrafodelista"/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8987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r w:rsidR="00745E77" w:rsidRPr="002566CF">
        <w:rPr>
          <w:rFonts w:asciiTheme="minorHAnsi" w:hAnsiTheme="minorHAnsi" w:cs="Arial"/>
          <w:sz w:val="21"/>
          <w:szCs w:val="21"/>
        </w:rPr>
        <w:t xml:space="preserve"> En el Registro de Sociedades Cooperativas y Sociedades Laborales de _________</w:t>
      </w:r>
      <w:r w:rsidR="00906FA7" w:rsidRPr="002566CF">
        <w:rPr>
          <w:rFonts w:asciiTheme="minorHAnsi" w:hAnsiTheme="minorHAnsi" w:cs="Arial"/>
          <w:sz w:val="21"/>
          <w:szCs w:val="21"/>
        </w:rPr>
        <w:t>____</w:t>
      </w:r>
      <w:r w:rsidR="00745E77" w:rsidRPr="002566CF">
        <w:rPr>
          <w:rFonts w:asciiTheme="minorHAnsi" w:hAnsiTheme="minorHAnsi" w:cs="Arial"/>
          <w:sz w:val="21"/>
          <w:szCs w:val="21"/>
        </w:rPr>
        <w:t xml:space="preserve">___, </w:t>
      </w:r>
      <w:r w:rsidR="002B16B0" w:rsidRPr="002566CF">
        <w:rPr>
          <w:rFonts w:asciiTheme="minorHAnsi" w:hAnsiTheme="minorHAnsi" w:cs="Arial"/>
          <w:sz w:val="21"/>
          <w:szCs w:val="21"/>
        </w:rPr>
        <w:t>con número de i</w:t>
      </w:r>
      <w:r w:rsidR="00745E77" w:rsidRPr="002566CF">
        <w:rPr>
          <w:rFonts w:asciiTheme="minorHAnsi" w:hAnsiTheme="minorHAnsi" w:cs="Arial"/>
          <w:sz w:val="21"/>
          <w:szCs w:val="21"/>
        </w:rPr>
        <w:t>nscripción</w:t>
      </w:r>
      <w:r w:rsidR="002B16B0" w:rsidRPr="002566CF">
        <w:rPr>
          <w:rFonts w:asciiTheme="minorHAnsi" w:hAnsiTheme="minorHAnsi" w:cs="Arial"/>
          <w:sz w:val="21"/>
          <w:szCs w:val="21"/>
        </w:rPr>
        <w:t xml:space="preserve"> </w:t>
      </w:r>
      <w:r w:rsidR="00745E77" w:rsidRPr="002566CF">
        <w:rPr>
          <w:rFonts w:asciiTheme="minorHAnsi" w:hAnsiTheme="minorHAnsi" w:cs="Arial"/>
          <w:sz w:val="21"/>
          <w:szCs w:val="21"/>
        </w:rPr>
        <w:t>___</w:t>
      </w:r>
      <w:r w:rsidR="00906FA7" w:rsidRPr="002566CF">
        <w:rPr>
          <w:rFonts w:asciiTheme="minorHAnsi" w:hAnsiTheme="minorHAnsi" w:cs="Arial"/>
          <w:sz w:val="21"/>
          <w:szCs w:val="21"/>
        </w:rPr>
        <w:t>__________</w:t>
      </w:r>
      <w:r w:rsidR="00745E77" w:rsidRPr="002566CF">
        <w:rPr>
          <w:rFonts w:asciiTheme="minorHAnsi" w:hAnsiTheme="minorHAnsi" w:cs="Arial"/>
          <w:sz w:val="21"/>
          <w:szCs w:val="21"/>
        </w:rPr>
        <w:t>___.</w:t>
      </w:r>
    </w:p>
    <w:p w:rsidR="00F43074" w:rsidRPr="002566CF" w:rsidRDefault="00D25B74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2566CF">
        <w:rPr>
          <w:rFonts w:asciiTheme="minorHAnsi" w:hAnsiTheme="minorHAnsi" w:cs="Arial"/>
          <w:sz w:val="21"/>
          <w:szCs w:val="21"/>
        </w:rPr>
        <w:t xml:space="preserve">Que </w:t>
      </w:r>
      <w:r w:rsidR="00C24143" w:rsidRPr="002566CF">
        <w:rPr>
          <w:rFonts w:asciiTheme="minorHAnsi" w:hAnsiTheme="minorHAnsi" w:cs="Arial"/>
          <w:sz w:val="21"/>
          <w:szCs w:val="21"/>
        </w:rPr>
        <w:t>a la fecha de esta declaración responsable tiene vigentes los poderes y facultades de actuación en representación de la citada sociedad,</w:t>
      </w:r>
      <w:r w:rsidRPr="002566CF">
        <w:rPr>
          <w:rFonts w:asciiTheme="minorHAnsi" w:hAnsiTheme="minorHAnsi" w:cs="Arial"/>
          <w:sz w:val="21"/>
          <w:szCs w:val="21"/>
        </w:rPr>
        <w:t xml:space="preserve"> </w:t>
      </w:r>
      <w:r w:rsidR="00C24143" w:rsidRPr="002566CF">
        <w:rPr>
          <w:rFonts w:asciiTheme="minorHAnsi" w:hAnsiTheme="minorHAnsi" w:cs="Arial"/>
          <w:sz w:val="21"/>
          <w:szCs w:val="21"/>
        </w:rPr>
        <w:t>otorgados mediante P</w:t>
      </w:r>
      <w:r w:rsidRPr="002566CF">
        <w:rPr>
          <w:rFonts w:asciiTheme="minorHAnsi" w:hAnsiTheme="minorHAnsi" w:cs="Arial"/>
          <w:sz w:val="21"/>
          <w:szCs w:val="21"/>
        </w:rPr>
        <w:t xml:space="preserve">oder </w:t>
      </w:r>
      <w:r w:rsidR="00C24143" w:rsidRPr="002566CF">
        <w:rPr>
          <w:rFonts w:asciiTheme="minorHAnsi" w:hAnsiTheme="minorHAnsi" w:cs="Arial"/>
          <w:sz w:val="21"/>
          <w:szCs w:val="21"/>
        </w:rPr>
        <w:t>N</w:t>
      </w:r>
      <w:r w:rsidRPr="002566CF">
        <w:rPr>
          <w:rFonts w:asciiTheme="minorHAnsi" w:hAnsiTheme="minorHAnsi" w:cs="Arial"/>
          <w:sz w:val="21"/>
          <w:szCs w:val="21"/>
        </w:rPr>
        <w:t>otarial de fecha _____</w:t>
      </w:r>
      <w:r w:rsidR="00ED35E9">
        <w:rPr>
          <w:rFonts w:asciiTheme="minorHAnsi" w:hAnsiTheme="minorHAnsi" w:cs="Arial"/>
          <w:sz w:val="21"/>
          <w:szCs w:val="21"/>
        </w:rPr>
        <w:t>___</w:t>
      </w:r>
      <w:r w:rsidRPr="002566CF">
        <w:rPr>
          <w:rFonts w:asciiTheme="minorHAnsi" w:hAnsiTheme="minorHAnsi" w:cs="Arial"/>
          <w:sz w:val="21"/>
          <w:szCs w:val="21"/>
        </w:rPr>
        <w:t>____ y número de protocolo ____</w:t>
      </w:r>
      <w:r w:rsidR="00ED35E9">
        <w:rPr>
          <w:rFonts w:asciiTheme="minorHAnsi" w:hAnsiTheme="minorHAnsi" w:cs="Arial"/>
          <w:sz w:val="21"/>
          <w:szCs w:val="21"/>
        </w:rPr>
        <w:t>____</w:t>
      </w:r>
      <w:r w:rsidRPr="002566CF">
        <w:rPr>
          <w:rFonts w:asciiTheme="minorHAnsi" w:hAnsiTheme="minorHAnsi" w:cs="Arial"/>
          <w:sz w:val="21"/>
          <w:szCs w:val="21"/>
        </w:rPr>
        <w:t>_____, manifestando que los mismos no se encuentran revocados, modificados ni limitados</w:t>
      </w:r>
      <w:r w:rsidR="00D83B66" w:rsidRPr="002566CF">
        <w:rPr>
          <w:rFonts w:asciiTheme="minorHAnsi" w:hAnsiTheme="minorHAnsi" w:cs="Arial"/>
          <w:sz w:val="21"/>
          <w:szCs w:val="21"/>
        </w:rPr>
        <w:t>.</w:t>
      </w:r>
    </w:p>
    <w:p w:rsidR="00A44F9D" w:rsidRPr="00ED35E9" w:rsidRDefault="00A44F9D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ED35E9">
        <w:rPr>
          <w:rFonts w:asciiTheme="minorHAnsi" w:hAnsiTheme="minorHAnsi" w:cs="Arial"/>
          <w:sz w:val="21"/>
          <w:szCs w:val="21"/>
        </w:rPr>
        <w:t xml:space="preserve">Que cumple todos los requisitos necesarios para obtener la condición de beneficiario de la ayuda solicitada, conforme a lo dispuesto en la </w:t>
      </w:r>
      <w:r w:rsidR="00F43074" w:rsidRPr="00ED35E9">
        <w:rPr>
          <w:rFonts w:asciiTheme="minorHAnsi" w:hAnsiTheme="minorHAnsi" w:cs="Arial"/>
          <w:sz w:val="21"/>
          <w:szCs w:val="21"/>
        </w:rPr>
        <w:t>Orden de 28 de diciembre de 2015 de la Consejería de Desarrollo Económico, Turismo y Empleo, (B.O.R.M. nº 19 de 25 de enero de 2016), con corrección de errores de 31/03/16 (BORM nº 120 de 25/05/16), modificación de 09/11/17 (BORM nº 264 de 15/11/17) y modificación de 13/02/18 (BORM nº 40 de 17/02/18)</w:t>
      </w:r>
      <w:r w:rsidRPr="00ED35E9">
        <w:rPr>
          <w:rFonts w:asciiTheme="minorHAnsi" w:hAnsiTheme="minorHAnsi" w:cs="Arial"/>
          <w:sz w:val="21"/>
          <w:szCs w:val="21"/>
        </w:rPr>
        <w:t xml:space="preserve">, </w:t>
      </w:r>
      <w:r w:rsidR="006827DD" w:rsidRPr="00ED35E9">
        <w:rPr>
          <w:rFonts w:asciiTheme="minorHAnsi" w:hAnsiTheme="minorHAnsi" w:cs="Arial"/>
          <w:sz w:val="21"/>
          <w:szCs w:val="21"/>
        </w:rPr>
        <w:t xml:space="preserve">que dispone de la documentación que así lo acredita y que se compromete a mantener su cumplimiento durante el período establecido legalmente, </w:t>
      </w:r>
      <w:r w:rsidR="007C7BD4" w:rsidRPr="00ED35E9">
        <w:rPr>
          <w:rFonts w:asciiTheme="minorHAnsi" w:hAnsiTheme="minorHAnsi" w:cs="Arial"/>
          <w:sz w:val="21"/>
          <w:szCs w:val="21"/>
        </w:rPr>
        <w:t xml:space="preserve">que dispone de la suficiente capacidad administrativa, financiera y operativa para la realización del proyecto para el que se solicita subvención, </w:t>
      </w:r>
      <w:r w:rsidRPr="00ED35E9">
        <w:rPr>
          <w:rFonts w:asciiTheme="minorHAnsi" w:hAnsiTheme="minorHAnsi" w:cs="Arial"/>
          <w:sz w:val="21"/>
          <w:szCs w:val="21"/>
        </w:rPr>
        <w:t xml:space="preserve">y </w:t>
      </w:r>
      <w:r w:rsidR="007C7BD4" w:rsidRPr="00ED35E9">
        <w:rPr>
          <w:rFonts w:asciiTheme="minorHAnsi" w:hAnsiTheme="minorHAnsi" w:cs="Arial"/>
          <w:sz w:val="21"/>
          <w:szCs w:val="21"/>
        </w:rPr>
        <w:t xml:space="preserve">que </w:t>
      </w:r>
      <w:r w:rsidRPr="00ED35E9">
        <w:rPr>
          <w:rFonts w:asciiTheme="minorHAnsi" w:hAnsiTheme="minorHAnsi" w:cs="Arial"/>
          <w:sz w:val="21"/>
          <w:szCs w:val="21"/>
        </w:rPr>
        <w:t>no est</w:t>
      </w:r>
      <w:r w:rsidR="007C7BD4" w:rsidRPr="00ED35E9">
        <w:rPr>
          <w:rFonts w:asciiTheme="minorHAnsi" w:hAnsiTheme="minorHAnsi" w:cs="Arial"/>
          <w:sz w:val="21"/>
          <w:szCs w:val="21"/>
        </w:rPr>
        <w:t>á</w:t>
      </w:r>
      <w:r w:rsidRPr="00ED35E9">
        <w:rPr>
          <w:rFonts w:asciiTheme="minorHAnsi" w:hAnsiTheme="minorHAnsi" w:cs="Arial"/>
          <w:sz w:val="21"/>
          <w:szCs w:val="21"/>
        </w:rPr>
        <w:t xml:space="preserve"> incurs</w:t>
      </w:r>
      <w:r w:rsidR="007C7BD4" w:rsidRPr="00ED35E9">
        <w:rPr>
          <w:rFonts w:asciiTheme="minorHAnsi" w:hAnsiTheme="minorHAnsi" w:cs="Arial"/>
          <w:sz w:val="21"/>
          <w:szCs w:val="21"/>
        </w:rPr>
        <w:t>a</w:t>
      </w:r>
      <w:r w:rsidRPr="00ED35E9">
        <w:rPr>
          <w:rFonts w:asciiTheme="minorHAnsi" w:hAnsiTheme="minorHAnsi" w:cs="Arial"/>
          <w:sz w:val="21"/>
          <w:szCs w:val="21"/>
        </w:rPr>
        <w:t xml:space="preserve"> en ninguna de las cir</w:t>
      </w:r>
      <w:r w:rsidR="007B4795" w:rsidRPr="00ED35E9">
        <w:rPr>
          <w:rFonts w:asciiTheme="minorHAnsi" w:hAnsiTheme="minorHAnsi" w:cs="Arial"/>
          <w:sz w:val="21"/>
          <w:szCs w:val="21"/>
        </w:rPr>
        <w:t>cunstancias enumeradas en el artículo</w:t>
      </w:r>
      <w:r w:rsidRPr="00ED35E9">
        <w:rPr>
          <w:rFonts w:asciiTheme="minorHAnsi" w:hAnsiTheme="minorHAnsi" w:cs="Arial"/>
          <w:sz w:val="21"/>
          <w:szCs w:val="21"/>
        </w:rPr>
        <w:t xml:space="preserve"> 13 de</w:t>
      </w:r>
      <w:r w:rsidR="007B4795" w:rsidRPr="00ED35E9">
        <w:rPr>
          <w:rFonts w:asciiTheme="minorHAnsi" w:hAnsiTheme="minorHAnsi" w:cs="Arial"/>
          <w:sz w:val="21"/>
          <w:szCs w:val="21"/>
        </w:rPr>
        <w:t xml:space="preserve"> la</w:t>
      </w:r>
      <w:r w:rsidRPr="00ED35E9">
        <w:rPr>
          <w:rFonts w:asciiTheme="minorHAnsi" w:hAnsiTheme="minorHAnsi" w:cs="Arial"/>
          <w:sz w:val="21"/>
          <w:szCs w:val="21"/>
        </w:rPr>
        <w:t xml:space="preserve"> Ley 38/2003, de 17 de noviembre de 2003, General de Subvenciones.</w:t>
      </w:r>
    </w:p>
    <w:p w:rsidR="00F90CD6" w:rsidRPr="00ED35E9" w:rsidRDefault="00F90CD6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ED35E9">
        <w:rPr>
          <w:rFonts w:asciiTheme="minorHAnsi" w:hAnsiTheme="minorHAnsi" w:cs="Arial"/>
          <w:sz w:val="21"/>
          <w:szCs w:val="21"/>
        </w:rPr>
        <w:t>Que el proyecto para el que se solicita subvención no ha sido beneficiario de ayudas similares a las que se convocan por la presente Orden, lo que declara bajo su responsabilidad a tenor del cumplimiento del artículo 14.1.d) en relación con los artículos 57.a) y 58.a) de la Ley 38/2003, General de Subvenciones.</w:t>
      </w:r>
    </w:p>
    <w:p w:rsidR="00A44F9D" w:rsidRPr="00ED35E9" w:rsidRDefault="00A44F9D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ED35E9">
        <w:rPr>
          <w:rFonts w:asciiTheme="minorHAnsi" w:hAnsiTheme="minorHAnsi" w:cs="Arial"/>
          <w:sz w:val="21"/>
          <w:szCs w:val="21"/>
        </w:rPr>
        <w:t>Haber solicitado, tener concedidas o cobradas</w:t>
      </w:r>
      <w:r w:rsidR="00D60373" w:rsidRPr="00ED35E9">
        <w:rPr>
          <w:rFonts w:asciiTheme="minorHAnsi" w:hAnsiTheme="minorHAnsi" w:cs="Arial"/>
          <w:sz w:val="21"/>
          <w:szCs w:val="21"/>
        </w:rPr>
        <w:t xml:space="preserve">, </w:t>
      </w:r>
      <w:r w:rsidR="007B4795" w:rsidRPr="00ED35E9">
        <w:rPr>
          <w:rFonts w:asciiTheme="minorHAnsi" w:hAnsiTheme="minorHAnsi" w:cs="Arial"/>
          <w:sz w:val="21"/>
          <w:szCs w:val="21"/>
        </w:rPr>
        <w:t>en su caso</w:t>
      </w:r>
      <w:r w:rsidR="00D60373" w:rsidRPr="00ED35E9">
        <w:rPr>
          <w:rFonts w:asciiTheme="minorHAnsi" w:hAnsiTheme="minorHAnsi" w:cs="Arial"/>
          <w:sz w:val="21"/>
          <w:szCs w:val="21"/>
        </w:rPr>
        <w:t>,</w:t>
      </w:r>
      <w:r w:rsidR="007B4795" w:rsidRPr="00ED35E9">
        <w:rPr>
          <w:rFonts w:asciiTheme="minorHAnsi" w:hAnsiTheme="minorHAnsi" w:cs="Arial"/>
          <w:sz w:val="21"/>
          <w:szCs w:val="21"/>
        </w:rPr>
        <w:t xml:space="preserve"> </w:t>
      </w:r>
      <w:r w:rsidRPr="00ED35E9">
        <w:rPr>
          <w:rFonts w:asciiTheme="minorHAnsi" w:hAnsiTheme="minorHAnsi" w:cs="Arial"/>
          <w:sz w:val="21"/>
          <w:szCs w:val="21"/>
        </w:rPr>
        <w:t xml:space="preserve">las </w:t>
      </w:r>
      <w:r w:rsidR="00D60373" w:rsidRPr="00ED35E9">
        <w:rPr>
          <w:rFonts w:asciiTheme="minorHAnsi" w:hAnsiTheme="minorHAnsi" w:cs="Arial"/>
          <w:sz w:val="21"/>
          <w:szCs w:val="21"/>
        </w:rPr>
        <w:t xml:space="preserve">que se relacionan en la TABLA 1, adjunta al dorso, </w:t>
      </w:r>
      <w:r w:rsidRPr="00ED35E9">
        <w:rPr>
          <w:rFonts w:asciiTheme="minorHAnsi" w:hAnsiTheme="minorHAnsi" w:cs="Arial"/>
          <w:sz w:val="21"/>
          <w:szCs w:val="21"/>
        </w:rPr>
        <w:t xml:space="preserve">para el proyecto </w:t>
      </w:r>
      <w:r w:rsidR="00D60373" w:rsidRPr="00ED35E9">
        <w:rPr>
          <w:rFonts w:asciiTheme="minorHAnsi" w:hAnsiTheme="minorHAnsi" w:cs="Arial"/>
          <w:sz w:val="21"/>
          <w:szCs w:val="21"/>
        </w:rPr>
        <w:t>objeto de la presente solicitud.</w:t>
      </w:r>
    </w:p>
    <w:p w:rsidR="00A44F9D" w:rsidRPr="00ED35E9" w:rsidRDefault="00A44F9D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ED35E9">
        <w:rPr>
          <w:rFonts w:asciiTheme="minorHAnsi" w:hAnsiTheme="minorHAnsi" w:cs="Arial"/>
          <w:sz w:val="21"/>
          <w:szCs w:val="21"/>
        </w:rPr>
        <w:t xml:space="preserve">Que la suma de las ayudas concedidas (ayuda total de </w:t>
      </w:r>
      <w:r w:rsidR="007B4795" w:rsidRPr="00ED35E9">
        <w:rPr>
          <w:rFonts w:asciiTheme="minorHAnsi" w:hAnsiTheme="minorHAnsi" w:cs="Arial"/>
          <w:sz w:val="21"/>
          <w:szCs w:val="21"/>
        </w:rPr>
        <w:t>“</w:t>
      </w:r>
      <w:proofErr w:type="spellStart"/>
      <w:r w:rsidRPr="00ED35E9">
        <w:rPr>
          <w:rFonts w:asciiTheme="minorHAnsi" w:hAnsiTheme="minorHAnsi" w:cs="Arial"/>
          <w:sz w:val="21"/>
          <w:szCs w:val="21"/>
        </w:rPr>
        <w:t>minimis</w:t>
      </w:r>
      <w:proofErr w:type="spellEnd"/>
      <w:r w:rsidR="007B4795" w:rsidRPr="00ED35E9">
        <w:rPr>
          <w:rFonts w:asciiTheme="minorHAnsi" w:hAnsiTheme="minorHAnsi" w:cs="Arial"/>
          <w:sz w:val="21"/>
          <w:szCs w:val="21"/>
        </w:rPr>
        <w:t>”</w:t>
      </w:r>
      <w:r w:rsidRPr="00ED35E9">
        <w:rPr>
          <w:rFonts w:asciiTheme="minorHAnsi" w:hAnsiTheme="minorHAnsi" w:cs="Arial"/>
          <w:sz w:val="21"/>
          <w:szCs w:val="21"/>
        </w:rPr>
        <w:t xml:space="preserve">) durante el período de los tres últimos ejercicios fiscales incluido el presente, más las solicitadas en el corriente, no será superior a la cantidad de 200.000 euros, incluyendo la ayuda solicitada, conforme a lo dispuesto en el </w:t>
      </w:r>
      <w:r w:rsidR="00F90CD6" w:rsidRPr="00ED35E9">
        <w:rPr>
          <w:rFonts w:asciiTheme="minorHAnsi" w:hAnsiTheme="minorHAnsi" w:cs="Arial"/>
          <w:sz w:val="21"/>
          <w:szCs w:val="21"/>
        </w:rPr>
        <w:t>Reglamento (UE) nº 1407/2013 de la Comisión, de 18 de diciembre de 2013, relativo a la aplicación de los artículos 107 y 108 del Tratado de Funcionamiento de la Unión Europea a las ayudas de “</w:t>
      </w:r>
      <w:proofErr w:type="spellStart"/>
      <w:r w:rsidR="00F90CD6" w:rsidRPr="00ED35E9">
        <w:rPr>
          <w:rFonts w:asciiTheme="minorHAnsi" w:hAnsiTheme="minorHAnsi" w:cs="Arial"/>
          <w:sz w:val="21"/>
          <w:szCs w:val="21"/>
        </w:rPr>
        <w:t>minimis</w:t>
      </w:r>
      <w:proofErr w:type="spellEnd"/>
      <w:r w:rsidR="00F90CD6" w:rsidRPr="00ED35E9">
        <w:rPr>
          <w:rFonts w:asciiTheme="minorHAnsi" w:hAnsiTheme="minorHAnsi" w:cs="Arial"/>
          <w:sz w:val="21"/>
          <w:szCs w:val="21"/>
        </w:rPr>
        <w:t>”</w:t>
      </w:r>
      <w:r w:rsidRPr="00ED35E9">
        <w:rPr>
          <w:rFonts w:asciiTheme="minorHAnsi" w:hAnsiTheme="minorHAnsi" w:cs="Arial"/>
          <w:sz w:val="21"/>
          <w:szCs w:val="21"/>
        </w:rPr>
        <w:t xml:space="preserve"> (</w:t>
      </w:r>
      <w:r w:rsidR="00F90CD6" w:rsidRPr="00ED35E9">
        <w:rPr>
          <w:rFonts w:asciiTheme="minorHAnsi" w:hAnsiTheme="minorHAnsi" w:cs="Arial"/>
          <w:sz w:val="21"/>
          <w:szCs w:val="21"/>
        </w:rPr>
        <w:t>DOUE L352/1 de 24 de diciembre de 2013</w:t>
      </w:r>
      <w:r w:rsidRPr="00ED35E9">
        <w:rPr>
          <w:rFonts w:asciiTheme="minorHAnsi" w:hAnsiTheme="minorHAnsi" w:cs="Arial"/>
          <w:sz w:val="21"/>
          <w:szCs w:val="21"/>
        </w:rPr>
        <w:t xml:space="preserve">). </w:t>
      </w:r>
      <w:r w:rsidR="00421B0C" w:rsidRPr="00ED35E9">
        <w:rPr>
          <w:rFonts w:asciiTheme="minorHAnsi" w:hAnsiTheme="minorHAnsi" w:cs="Arial"/>
          <w:sz w:val="21"/>
          <w:szCs w:val="21"/>
        </w:rPr>
        <w:t>Que d</w:t>
      </w:r>
      <w:r w:rsidR="00D60373" w:rsidRPr="00ED35E9">
        <w:rPr>
          <w:rFonts w:asciiTheme="minorHAnsi" w:hAnsiTheme="minorHAnsi" w:cs="Arial"/>
          <w:sz w:val="21"/>
          <w:szCs w:val="21"/>
        </w:rPr>
        <w:t>ichas ayudas</w:t>
      </w:r>
      <w:r w:rsidR="00421B0C" w:rsidRPr="00ED35E9">
        <w:rPr>
          <w:rFonts w:asciiTheme="minorHAnsi" w:hAnsiTheme="minorHAnsi" w:cs="Arial"/>
          <w:sz w:val="21"/>
          <w:szCs w:val="21"/>
        </w:rPr>
        <w:t>, en su caso,</w:t>
      </w:r>
      <w:r w:rsidR="00D60373" w:rsidRPr="00ED35E9">
        <w:rPr>
          <w:rFonts w:asciiTheme="minorHAnsi" w:hAnsiTheme="minorHAnsi" w:cs="Arial"/>
          <w:sz w:val="21"/>
          <w:szCs w:val="21"/>
        </w:rPr>
        <w:t xml:space="preserve"> se relacionan en la TABLA 2, adjunta al dorso.</w:t>
      </w:r>
    </w:p>
    <w:p w:rsidR="00F43074" w:rsidRPr="00ED35E9" w:rsidRDefault="00A44F9D" w:rsidP="00ED35E9">
      <w:pPr>
        <w:pStyle w:val="Prrafodelista"/>
        <w:numPr>
          <w:ilvl w:val="0"/>
          <w:numId w:val="21"/>
        </w:numPr>
        <w:spacing w:before="100" w:beforeAutospacing="1" w:after="100" w:afterAutospacing="1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ED35E9">
        <w:rPr>
          <w:rFonts w:asciiTheme="minorHAnsi" w:hAnsiTheme="minorHAnsi" w:cs="Arial"/>
          <w:sz w:val="21"/>
          <w:szCs w:val="21"/>
        </w:rPr>
        <w:t>Que se compromete a comunicar a la D</w:t>
      </w:r>
      <w:r w:rsidR="00A102CA" w:rsidRPr="00ED35E9">
        <w:rPr>
          <w:rFonts w:asciiTheme="minorHAnsi" w:hAnsiTheme="minorHAnsi" w:cs="Arial"/>
          <w:sz w:val="21"/>
          <w:szCs w:val="21"/>
        </w:rPr>
        <w:t xml:space="preserve">irección General de Energía </w:t>
      </w:r>
      <w:r w:rsidR="00C4639B" w:rsidRPr="00ED35E9">
        <w:rPr>
          <w:rFonts w:asciiTheme="minorHAnsi" w:hAnsiTheme="minorHAnsi" w:cs="Arial"/>
          <w:sz w:val="21"/>
          <w:szCs w:val="21"/>
        </w:rPr>
        <w:t>y Actividad Industrial y Minera</w:t>
      </w:r>
      <w:r w:rsidRPr="00ED35E9">
        <w:rPr>
          <w:rFonts w:asciiTheme="minorHAnsi" w:hAnsiTheme="minorHAnsi" w:cs="Arial"/>
          <w:sz w:val="21"/>
          <w:szCs w:val="21"/>
        </w:rPr>
        <w:t xml:space="preserve">, en el momento en que se produzca, la concesión o percepción de subvenciones </w:t>
      </w:r>
      <w:r w:rsidR="00106747" w:rsidRPr="00ED35E9">
        <w:rPr>
          <w:rFonts w:asciiTheme="minorHAnsi" w:hAnsiTheme="minorHAnsi" w:cs="Arial"/>
          <w:sz w:val="21"/>
          <w:szCs w:val="21"/>
        </w:rPr>
        <w:t xml:space="preserve">para la misma finalidad </w:t>
      </w:r>
      <w:r w:rsidRPr="00ED35E9">
        <w:rPr>
          <w:rFonts w:asciiTheme="minorHAnsi" w:hAnsiTheme="minorHAnsi" w:cs="Arial"/>
          <w:sz w:val="21"/>
          <w:szCs w:val="21"/>
        </w:rPr>
        <w:t xml:space="preserve">en el periodo subvencionable o con posterioridad al mismo. </w:t>
      </w:r>
    </w:p>
    <w:p w:rsidR="0014299B" w:rsidRPr="002566CF" w:rsidRDefault="0014299B" w:rsidP="00ED35E9">
      <w:pPr>
        <w:spacing w:before="100" w:beforeAutospacing="1" w:after="100" w:afterAutospacing="1"/>
        <w:ind w:left="-540" w:right="-545"/>
        <w:jc w:val="both"/>
        <w:rPr>
          <w:rFonts w:asciiTheme="minorHAnsi" w:hAnsiTheme="minorHAnsi" w:cs="Arial"/>
          <w:bCs/>
          <w:sz w:val="6"/>
          <w:szCs w:val="6"/>
          <w:lang w:val="es-ES_tradnl"/>
        </w:rPr>
      </w:pPr>
    </w:p>
    <w:p w:rsidR="00A102CA" w:rsidRPr="002566CF" w:rsidRDefault="00D60373" w:rsidP="00A102CA">
      <w:pPr>
        <w:spacing w:after="120"/>
        <w:jc w:val="both"/>
        <w:rPr>
          <w:rFonts w:asciiTheme="minorHAnsi" w:hAnsiTheme="minorHAnsi" w:cs="Arial"/>
          <w:b/>
        </w:rPr>
      </w:pPr>
      <w:r w:rsidRPr="002566CF">
        <w:rPr>
          <w:rFonts w:asciiTheme="minorHAnsi" w:hAnsiTheme="minorHAnsi" w:cs="Arial"/>
        </w:rPr>
        <w:br w:type="page"/>
      </w:r>
      <w:r w:rsidR="00927504" w:rsidRPr="002566CF">
        <w:rPr>
          <w:rFonts w:asciiTheme="minorHAnsi" w:hAnsiTheme="minorHAnsi" w:cs="Arial"/>
          <w:b/>
        </w:rPr>
        <w:lastRenderedPageBreak/>
        <w:t>TABLA 1. Ayudas para el mismo proyecto.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91"/>
        <w:gridCol w:w="966"/>
        <w:gridCol w:w="1183"/>
        <w:gridCol w:w="1260"/>
        <w:gridCol w:w="1440"/>
      </w:tblGrid>
      <w:tr w:rsidR="00D60373" w:rsidRPr="002566CF">
        <w:trPr>
          <w:jc w:val="center"/>
        </w:trPr>
        <w:tc>
          <w:tcPr>
            <w:tcW w:w="2590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ORGANISMO</w:t>
            </w:r>
          </w:p>
        </w:tc>
        <w:tc>
          <w:tcPr>
            <w:tcW w:w="1991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FINALIDAD</w:t>
            </w:r>
          </w:p>
        </w:tc>
        <w:tc>
          <w:tcPr>
            <w:tcW w:w="966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FECHA</w:t>
            </w:r>
          </w:p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(Solicitud)</w:t>
            </w:r>
          </w:p>
        </w:tc>
        <w:tc>
          <w:tcPr>
            <w:tcW w:w="1183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AYUDA</w:t>
            </w:r>
          </w:p>
        </w:tc>
        <w:tc>
          <w:tcPr>
            <w:tcW w:w="1260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ESTADO</w:t>
            </w:r>
          </w:p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vertAlign w:val="superscript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AYUDA</w:t>
            </w: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vertAlign w:val="superscript"/>
                <w:lang w:val="es-ES_tradnl"/>
              </w:rPr>
              <w:t>(*)</w:t>
            </w:r>
          </w:p>
        </w:tc>
        <w:tc>
          <w:tcPr>
            <w:tcW w:w="1440" w:type="dxa"/>
            <w:vAlign w:val="center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AÑO DE CONCESION</w:t>
            </w:r>
          </w:p>
        </w:tc>
      </w:tr>
      <w:tr w:rsidR="00D60373" w:rsidRPr="002566CF">
        <w:trPr>
          <w:trHeight w:hRule="exact" w:val="397"/>
          <w:jc w:val="center"/>
        </w:trPr>
        <w:tc>
          <w:tcPr>
            <w:tcW w:w="259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  <w:tr w:rsidR="00D60373" w:rsidRPr="002566CF">
        <w:trPr>
          <w:trHeight w:hRule="exact" w:val="397"/>
          <w:jc w:val="center"/>
        </w:trPr>
        <w:tc>
          <w:tcPr>
            <w:tcW w:w="259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D60373" w:rsidRPr="002566CF" w:rsidRDefault="00D60373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  <w:tr w:rsidR="00927504" w:rsidRPr="002566CF">
        <w:trPr>
          <w:trHeight w:hRule="exact" w:val="39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</w:tbl>
    <w:p w:rsidR="00E341AE" w:rsidRPr="002566CF" w:rsidRDefault="00E341AE" w:rsidP="00E341AE">
      <w:pPr>
        <w:spacing w:after="120"/>
        <w:jc w:val="both"/>
        <w:rPr>
          <w:rFonts w:asciiTheme="minorHAnsi" w:hAnsiTheme="minorHAnsi" w:cs="Arial"/>
          <w:i/>
          <w:sz w:val="20"/>
          <w:szCs w:val="20"/>
          <w:lang w:val="es-ES_tradnl"/>
        </w:rPr>
      </w:pPr>
      <w:r w:rsidRPr="002566CF">
        <w:rPr>
          <w:rFonts w:asciiTheme="minorHAnsi" w:hAnsiTheme="minorHAnsi" w:cs="Arial"/>
          <w:i/>
          <w:sz w:val="20"/>
          <w:szCs w:val="20"/>
          <w:lang w:val="es-ES_tradnl"/>
        </w:rPr>
        <w:t>En caso de que se hubieran solicitado u obtenido ayudas para el mismo proyecto, adjuntar copia de la/s solicitud/es o documento/s acreditativo/s de la concesión.</w:t>
      </w:r>
    </w:p>
    <w:p w:rsidR="00906FA7" w:rsidRPr="002566CF" w:rsidRDefault="00906FA7" w:rsidP="00A102CA">
      <w:pPr>
        <w:spacing w:after="120"/>
        <w:jc w:val="both"/>
        <w:rPr>
          <w:rFonts w:asciiTheme="minorHAnsi" w:hAnsiTheme="minorHAnsi" w:cs="Arial"/>
          <w:b/>
        </w:rPr>
      </w:pPr>
    </w:p>
    <w:p w:rsidR="00927504" w:rsidRPr="002566CF" w:rsidRDefault="00927504" w:rsidP="00A102CA">
      <w:pPr>
        <w:spacing w:after="120"/>
        <w:jc w:val="both"/>
        <w:rPr>
          <w:rFonts w:asciiTheme="minorHAnsi" w:hAnsiTheme="minorHAnsi" w:cs="Arial"/>
        </w:rPr>
      </w:pPr>
      <w:r w:rsidRPr="002566CF">
        <w:rPr>
          <w:rFonts w:asciiTheme="minorHAnsi" w:hAnsiTheme="minorHAnsi" w:cs="Arial"/>
          <w:b/>
        </w:rPr>
        <w:t>TABLA 2. Suma de ayudas de “</w:t>
      </w:r>
      <w:proofErr w:type="spellStart"/>
      <w:r w:rsidRPr="002566CF">
        <w:rPr>
          <w:rFonts w:asciiTheme="minorHAnsi" w:hAnsiTheme="minorHAnsi" w:cs="Arial"/>
          <w:b/>
        </w:rPr>
        <w:t>minimis</w:t>
      </w:r>
      <w:proofErr w:type="spellEnd"/>
      <w:r w:rsidRPr="002566CF">
        <w:rPr>
          <w:rFonts w:asciiTheme="minorHAnsi" w:hAnsiTheme="minorHAnsi" w:cs="Arial"/>
          <w:b/>
        </w:rPr>
        <w:t>”.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91"/>
        <w:gridCol w:w="966"/>
        <w:gridCol w:w="1183"/>
        <w:gridCol w:w="1260"/>
        <w:gridCol w:w="1440"/>
      </w:tblGrid>
      <w:tr w:rsidR="00927504" w:rsidRPr="002566CF">
        <w:trPr>
          <w:jc w:val="center"/>
        </w:trPr>
        <w:tc>
          <w:tcPr>
            <w:tcW w:w="2590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ORGANISMO</w:t>
            </w:r>
          </w:p>
        </w:tc>
        <w:tc>
          <w:tcPr>
            <w:tcW w:w="1991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FINALIDAD</w:t>
            </w:r>
          </w:p>
        </w:tc>
        <w:tc>
          <w:tcPr>
            <w:tcW w:w="966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FECHA</w:t>
            </w:r>
          </w:p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(Solicitud)</w:t>
            </w:r>
          </w:p>
        </w:tc>
        <w:tc>
          <w:tcPr>
            <w:tcW w:w="1183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AYUDA</w:t>
            </w:r>
          </w:p>
        </w:tc>
        <w:tc>
          <w:tcPr>
            <w:tcW w:w="1260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ESTADO</w:t>
            </w:r>
          </w:p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vertAlign w:val="superscript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AYUDA</w:t>
            </w: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vertAlign w:val="superscript"/>
                <w:lang w:val="es-ES_tradnl"/>
              </w:rPr>
              <w:t>(*)</w:t>
            </w:r>
          </w:p>
        </w:tc>
        <w:tc>
          <w:tcPr>
            <w:tcW w:w="1440" w:type="dxa"/>
            <w:vAlign w:val="center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</w:pPr>
            <w:r w:rsidRPr="002566CF">
              <w:rPr>
                <w:rFonts w:asciiTheme="minorHAnsi" w:hAnsiTheme="minorHAnsi" w:cs="Arial"/>
                <w:b/>
                <w:bCs/>
                <w:sz w:val="16"/>
                <w:szCs w:val="16"/>
                <w:lang w:val="es-ES_tradnl"/>
              </w:rPr>
              <w:t>AÑO DE CONCESION</w:t>
            </w:r>
          </w:p>
        </w:tc>
      </w:tr>
      <w:tr w:rsidR="00927504" w:rsidRPr="002566CF">
        <w:trPr>
          <w:trHeight w:hRule="exact" w:val="397"/>
          <w:jc w:val="center"/>
        </w:trPr>
        <w:tc>
          <w:tcPr>
            <w:tcW w:w="259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  <w:tr w:rsidR="00927504" w:rsidRPr="002566CF">
        <w:trPr>
          <w:trHeight w:hRule="exact" w:val="397"/>
          <w:jc w:val="center"/>
        </w:trPr>
        <w:tc>
          <w:tcPr>
            <w:tcW w:w="259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  <w:tr w:rsidR="00927504" w:rsidRPr="002566CF">
        <w:trPr>
          <w:trHeight w:hRule="exact" w:val="39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4" w:rsidRPr="002566CF" w:rsidRDefault="00927504" w:rsidP="00A672DB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bCs/>
                <w:sz w:val="18"/>
                <w:szCs w:val="20"/>
                <w:lang w:val="es-ES_tradnl"/>
              </w:rPr>
            </w:pPr>
          </w:p>
        </w:tc>
      </w:tr>
    </w:tbl>
    <w:p w:rsidR="00927504" w:rsidRPr="002566CF" w:rsidRDefault="00927504" w:rsidP="00927504">
      <w:pPr>
        <w:rPr>
          <w:rFonts w:asciiTheme="minorHAnsi" w:hAnsiTheme="minorHAnsi" w:cs="Arial"/>
          <w:bCs/>
          <w:sz w:val="20"/>
          <w:szCs w:val="20"/>
          <w:lang w:val="pt-BR"/>
        </w:rPr>
      </w:pPr>
      <w:r w:rsidRPr="002566CF">
        <w:rPr>
          <w:rFonts w:asciiTheme="minorHAnsi" w:hAnsiTheme="minorHAnsi" w:cs="Arial"/>
          <w:bCs/>
          <w:sz w:val="20"/>
          <w:szCs w:val="20"/>
          <w:vertAlign w:val="superscript"/>
          <w:lang w:val="pt-BR"/>
        </w:rPr>
        <w:t>(*</w:t>
      </w:r>
      <w:proofErr w:type="gramStart"/>
      <w:r w:rsidRPr="002566CF">
        <w:rPr>
          <w:rFonts w:asciiTheme="minorHAnsi" w:hAnsiTheme="minorHAnsi" w:cs="Arial"/>
          <w:bCs/>
          <w:sz w:val="20"/>
          <w:szCs w:val="20"/>
          <w:vertAlign w:val="superscript"/>
          <w:lang w:val="pt-BR"/>
        </w:rPr>
        <w:t>)</w:t>
      </w:r>
      <w:r w:rsidRPr="002566CF">
        <w:rPr>
          <w:rFonts w:asciiTheme="minorHAnsi" w:hAnsiTheme="minorHAnsi" w:cs="Arial"/>
          <w:bCs/>
          <w:sz w:val="20"/>
          <w:szCs w:val="20"/>
          <w:lang w:val="pt-BR"/>
        </w:rPr>
        <w:t xml:space="preserve"> Solicitada</w:t>
      </w:r>
      <w:proofErr w:type="gramEnd"/>
      <w:r w:rsidRPr="002566CF">
        <w:rPr>
          <w:rFonts w:asciiTheme="minorHAnsi" w:hAnsiTheme="minorHAnsi" w:cs="Arial"/>
          <w:bCs/>
          <w:sz w:val="20"/>
          <w:szCs w:val="20"/>
          <w:lang w:val="pt-BR"/>
        </w:rPr>
        <w:t xml:space="preserve"> (S); Solicitada y Concedida: (S/C); Solicitada, no concedida: (S/NC)</w:t>
      </w:r>
    </w:p>
    <w:p w:rsidR="00533031" w:rsidRPr="002566CF" w:rsidRDefault="00533031" w:rsidP="00A102CA">
      <w:pPr>
        <w:spacing w:after="120"/>
        <w:jc w:val="both"/>
        <w:rPr>
          <w:rFonts w:asciiTheme="minorHAnsi" w:hAnsiTheme="minorHAnsi" w:cs="Arial"/>
        </w:rPr>
      </w:pPr>
    </w:p>
    <w:p w:rsidR="001777CD" w:rsidRPr="002566CF" w:rsidRDefault="001777CD" w:rsidP="001777C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>Lo que firma a efectos de la tramitación de solicitudes de ayuda con destino a la realización del proyecto objeto de subvención.</w:t>
      </w:r>
    </w:p>
    <w:p w:rsidR="00A102CA" w:rsidRPr="002566CF" w:rsidRDefault="00A102CA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1777CD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 w:rsidRPr="002566CF">
        <w:rPr>
          <w:rFonts w:asciiTheme="minorHAnsi" w:hAnsiTheme="minorHAnsi" w:cs="Arial"/>
          <w:b/>
          <w:i/>
          <w:lang w:val="es-ES_tradnl"/>
        </w:rPr>
        <w:t>E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l presente documento</w:t>
      </w:r>
      <w:r w:rsidRPr="002566CF">
        <w:rPr>
          <w:rFonts w:asciiTheme="minorHAnsi" w:hAnsiTheme="minorHAnsi" w:cs="Arial"/>
          <w:b/>
          <w:i/>
          <w:lang w:val="es-ES_tradnl"/>
        </w:rPr>
        <w:t xml:space="preserve"> carece de validez</w:t>
      </w:r>
      <w:r w:rsidR="001777CD" w:rsidRPr="002566CF">
        <w:rPr>
          <w:rFonts w:asciiTheme="minorHAnsi" w:hAnsiTheme="minorHAnsi" w:cs="Arial"/>
          <w:b/>
          <w:i/>
          <w:lang w:val="es-ES_tradnl"/>
        </w:rPr>
        <w:t xml:space="preserve"> 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sin</w:t>
      </w:r>
    </w:p>
    <w:p w:rsidR="00A102CA" w:rsidRPr="002566CF" w:rsidRDefault="004C5489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 w:rsidRPr="002566CF">
        <w:rPr>
          <w:rFonts w:asciiTheme="minorHAnsi" w:hAnsiTheme="minorHAnsi" w:cs="Arial"/>
          <w:b/>
          <w:i/>
          <w:lang w:val="es-ES_tradnl"/>
        </w:rPr>
        <w:t>FIRMA ELECTRÓNICA RECONOCIDA</w:t>
      </w:r>
      <w:r w:rsidR="004D5886" w:rsidRPr="002566CF">
        <w:rPr>
          <w:rFonts w:asciiTheme="minorHAnsi" w:hAnsiTheme="minorHAnsi" w:cs="Arial"/>
          <w:b/>
          <w:i/>
          <w:lang w:val="es-ES_tradnl"/>
        </w:rPr>
        <w:t xml:space="preserve"> del declarante.</w:t>
      </w: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B7535" w:rsidRPr="002566CF" w:rsidRDefault="004B7535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533031" w:rsidRPr="002566CF" w:rsidRDefault="00533031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sectPr w:rsidR="00533031" w:rsidRPr="002566CF" w:rsidSect="00BE5ED3">
      <w:headerReference w:type="default" r:id="rId8"/>
      <w:footerReference w:type="default" r:id="rId9"/>
      <w:type w:val="nextColumn"/>
      <w:pgSz w:w="11907" w:h="16840"/>
      <w:pgMar w:top="1618" w:right="992" w:bottom="719" w:left="1080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9" w:rsidRDefault="00ED35E9">
      <w:r>
        <w:separator/>
      </w:r>
    </w:p>
  </w:endnote>
  <w:endnote w:type="continuationSeparator" w:id="0">
    <w:p w:rsidR="00ED35E9" w:rsidRDefault="00E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9" w:rsidRPr="002566CF" w:rsidRDefault="00ED35E9" w:rsidP="002566CF">
    <w:pPr>
      <w:pStyle w:val="Piedepgina"/>
      <w:jc w:val="center"/>
      <w:rPr>
        <w:rFonts w:eastAsia="Arial Unicode MS"/>
      </w:rPr>
    </w:pPr>
    <w:r>
      <w:rPr>
        <w:noProof/>
      </w:rPr>
      <w:drawing>
        <wp:inline distT="0" distB="0" distL="0" distR="0" wp14:anchorId="069B39CD" wp14:editId="0C050F32">
          <wp:extent cx="2667000" cy="394583"/>
          <wp:effectExtent l="0" t="0" r="0" b="5715"/>
          <wp:docPr id="26" name="Imagen 26" descr="Banner Projectes cofinançats per Fons Europe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rojectes cofinançats per Fons Europe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28846" r="6662" b="30572"/>
                  <a:stretch/>
                </pic:blipFill>
                <pic:spPr bwMode="auto">
                  <a:xfrm>
                    <a:off x="0" y="0"/>
                    <a:ext cx="2860633" cy="423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9" w:rsidRDefault="00ED35E9">
      <w:r>
        <w:separator/>
      </w:r>
    </w:p>
  </w:footnote>
  <w:footnote w:type="continuationSeparator" w:id="0">
    <w:p w:rsidR="00ED35E9" w:rsidRDefault="00ED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727"/>
    </w:tblGrid>
    <w:tr w:rsidR="00ED35E9" w:rsidTr="00BE5ED3">
      <w:trPr>
        <w:jc w:val="center"/>
      </w:trPr>
      <w:tc>
        <w:tcPr>
          <w:tcW w:w="2383" w:type="dxa"/>
          <w:vAlign w:val="center"/>
        </w:tcPr>
        <w:p w:rsidR="00ED35E9" w:rsidRDefault="00ED35E9" w:rsidP="00224DCD">
          <w:pPr>
            <w:pStyle w:val="Encabezado"/>
            <w:rPr>
              <w:noProof/>
            </w:rPr>
          </w:pPr>
          <w:r w:rsidRPr="00B45325">
            <w:rPr>
              <w:noProof/>
            </w:rPr>
            <w:drawing>
              <wp:inline distT="0" distB="0" distL="0" distR="0">
                <wp:extent cx="1375410" cy="560705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  <w:vAlign w:val="bottom"/>
        </w:tcPr>
        <w:p w:rsidR="00ED35E9" w:rsidRPr="006C66D1" w:rsidRDefault="00ED35E9" w:rsidP="00224DCD">
          <w:pPr>
            <w:pStyle w:val="Encabezado"/>
            <w:jc w:val="center"/>
            <w:rPr>
              <w:rFonts w:ascii="Helvetica" w:hAnsi="Helvetica"/>
              <w:sz w:val="12"/>
              <w:szCs w:val="12"/>
            </w:rPr>
          </w:pPr>
        </w:p>
        <w:p w:rsidR="00ED35E9" w:rsidRPr="003B0363" w:rsidRDefault="00ED35E9" w:rsidP="00224DCD">
          <w:pPr>
            <w:pStyle w:val="Encabezad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727" w:type="dxa"/>
        </w:tcPr>
        <w:p w:rsidR="00ED35E9" w:rsidRPr="003F4CD3" w:rsidRDefault="00ED35E9" w:rsidP="00BE5ED3">
          <w:pPr>
            <w:pStyle w:val="Encabezado"/>
            <w:jc w:val="right"/>
            <w:rPr>
              <w:rFonts w:ascii="Helvetica" w:hAnsi="Helvetic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2B2594D" wp14:editId="7F189F55">
                <wp:extent cx="896162" cy="743215"/>
                <wp:effectExtent l="0" t="0" r="0" b="0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62" cy="74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35E9" w:rsidRDefault="00ED3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74C3E"/>
    <w:rsid w:val="00081209"/>
    <w:rsid w:val="00082B57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4C1F"/>
    <w:rsid w:val="00174C63"/>
    <w:rsid w:val="00175440"/>
    <w:rsid w:val="001757C6"/>
    <w:rsid w:val="00177061"/>
    <w:rsid w:val="001777CD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566CF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6B0"/>
    <w:rsid w:val="002B1A23"/>
    <w:rsid w:val="002B225E"/>
    <w:rsid w:val="002B2F41"/>
    <w:rsid w:val="002C19EA"/>
    <w:rsid w:val="002C4270"/>
    <w:rsid w:val="002C4828"/>
    <w:rsid w:val="002C631B"/>
    <w:rsid w:val="002C7A9B"/>
    <w:rsid w:val="002D3FBF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229C"/>
    <w:rsid w:val="00334B61"/>
    <w:rsid w:val="003379DC"/>
    <w:rsid w:val="00340EAF"/>
    <w:rsid w:val="00341275"/>
    <w:rsid w:val="003466E6"/>
    <w:rsid w:val="003476D0"/>
    <w:rsid w:val="00351130"/>
    <w:rsid w:val="003519D1"/>
    <w:rsid w:val="00356013"/>
    <w:rsid w:val="00356189"/>
    <w:rsid w:val="00356A99"/>
    <w:rsid w:val="0036122D"/>
    <w:rsid w:val="003616B1"/>
    <w:rsid w:val="0036227E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641A"/>
    <w:rsid w:val="005368A7"/>
    <w:rsid w:val="00536C41"/>
    <w:rsid w:val="0053753D"/>
    <w:rsid w:val="00537BA8"/>
    <w:rsid w:val="00541955"/>
    <w:rsid w:val="00541B99"/>
    <w:rsid w:val="005428DF"/>
    <w:rsid w:val="00543085"/>
    <w:rsid w:val="00543B5A"/>
    <w:rsid w:val="0055001B"/>
    <w:rsid w:val="00550EDE"/>
    <w:rsid w:val="00550FCC"/>
    <w:rsid w:val="00551D80"/>
    <w:rsid w:val="00552FE6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87D25"/>
    <w:rsid w:val="00690C13"/>
    <w:rsid w:val="006918BB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4ED"/>
    <w:rsid w:val="007014BA"/>
    <w:rsid w:val="00703AD0"/>
    <w:rsid w:val="00703E0A"/>
    <w:rsid w:val="007045DA"/>
    <w:rsid w:val="0071199B"/>
    <w:rsid w:val="0072050D"/>
    <w:rsid w:val="00720D57"/>
    <w:rsid w:val="00722E6F"/>
    <w:rsid w:val="00723C4B"/>
    <w:rsid w:val="00724966"/>
    <w:rsid w:val="007310D1"/>
    <w:rsid w:val="00731FA6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5E77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43"/>
    <w:rsid w:val="007B02FD"/>
    <w:rsid w:val="007B1126"/>
    <w:rsid w:val="007B11FF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6FA7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946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0FD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31CD"/>
    <w:rsid w:val="00BE5A5B"/>
    <w:rsid w:val="00BE5ED3"/>
    <w:rsid w:val="00BF0090"/>
    <w:rsid w:val="00BF0111"/>
    <w:rsid w:val="00BF255E"/>
    <w:rsid w:val="00BF29E0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3E7F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3CC1"/>
    <w:rsid w:val="00C5427B"/>
    <w:rsid w:val="00C60514"/>
    <w:rsid w:val="00C627DE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4EA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3939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2763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35E9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074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A68E2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8F2E1474-FFC7-480F-8189-9086A36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969C-8587-4C24-AC69-14B8BB8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96C23952.dotm</Template>
  <TotalTime>50</TotalTime>
  <Pages>2</Pages>
  <Words>644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VIDAL MORENO, RAUL</cp:lastModifiedBy>
  <cp:revision>13</cp:revision>
  <cp:lastPrinted>2011-02-18T12:39:00Z</cp:lastPrinted>
  <dcterms:created xsi:type="dcterms:W3CDTF">2019-03-11T11:57:00Z</dcterms:created>
  <dcterms:modified xsi:type="dcterms:W3CDTF">2021-01-22T09:00:00Z</dcterms:modified>
</cp:coreProperties>
</file>